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47" w:rsidRPr="006C5A9F" w:rsidRDefault="00A15F47" w:rsidP="00A15F47">
      <w:pPr>
        <w:spacing w:line="360" w:lineRule="auto"/>
        <w:jc w:val="center"/>
        <w:rPr>
          <w:rFonts w:ascii="Georgia" w:hAnsi="Georgia" w:cs="Andalus"/>
          <w:b/>
          <w:u w:val="single"/>
        </w:rPr>
      </w:pPr>
      <w:r w:rsidRPr="006C5A9F">
        <w:rPr>
          <w:rFonts w:ascii="Georgia" w:hAnsi="Georgia" w:cs="Andalus"/>
          <w:b/>
          <w:u w:val="single"/>
        </w:rPr>
        <w:t>MANIFESTO D’INTENTI</w:t>
      </w:r>
    </w:p>
    <w:p w:rsidR="00A15F47" w:rsidRDefault="00A15F47" w:rsidP="00A15F47">
      <w:pPr>
        <w:spacing w:line="360" w:lineRule="auto"/>
        <w:rPr>
          <w:rFonts w:ascii="Georgia" w:hAnsi="Georgia" w:cs="Andalus"/>
        </w:rPr>
      </w:pPr>
      <w:r>
        <w:rPr>
          <w:rFonts w:ascii="Georgia" w:hAnsi="Georgia" w:cs="Andalus"/>
        </w:rPr>
        <w:t xml:space="preserve">Abbiamo costituito la Cooperativa Agricola CO.R.AG.GIO. nel 2011 </w:t>
      </w:r>
      <w:r w:rsidRPr="006C5A9F">
        <w:rPr>
          <w:rFonts w:ascii="Georgia" w:hAnsi="Georgia" w:cs="Andalus"/>
        </w:rPr>
        <w:t xml:space="preserve">come libera associazione di giovani, il cui obiettivo è fornire proposte concrete </w:t>
      </w:r>
      <w:r>
        <w:rPr>
          <w:rFonts w:ascii="Georgia" w:hAnsi="Georgia" w:cs="Andalus"/>
        </w:rPr>
        <w:t xml:space="preserve">negli ambiti agricolo e rurale </w:t>
      </w:r>
      <w:r w:rsidRPr="006C5A9F">
        <w:rPr>
          <w:rFonts w:ascii="Georgia" w:hAnsi="Georgia" w:cs="Andalus"/>
        </w:rPr>
        <w:t xml:space="preserve">e disporsi come punto di ascolto </w:t>
      </w:r>
      <w:r>
        <w:rPr>
          <w:rFonts w:ascii="Georgia" w:hAnsi="Georgia" w:cs="Andalus"/>
        </w:rPr>
        <w:t>per le esigenze della cittadinanza</w:t>
      </w:r>
      <w:r w:rsidRPr="006C5A9F">
        <w:rPr>
          <w:rFonts w:ascii="Georgia" w:hAnsi="Georgia" w:cs="Andalus"/>
        </w:rPr>
        <w:t>.</w:t>
      </w:r>
    </w:p>
    <w:p w:rsidR="00A15F47" w:rsidRDefault="00A15F47" w:rsidP="00A15F47">
      <w:pPr>
        <w:spacing w:line="360" w:lineRule="auto"/>
        <w:rPr>
          <w:rFonts w:ascii="Georgia" w:hAnsi="Georgia" w:cs="Andalus"/>
        </w:rPr>
      </w:pPr>
      <w:r>
        <w:rPr>
          <w:rFonts w:ascii="Georgia" w:hAnsi="Georgia" w:cs="Andalus"/>
        </w:rPr>
        <w:t>Unire forze e competenze variegate per inserirsi in una prospettiva lavorativa originale nel contesto della crisi del lavoro è il nostro scopo principale, valorizzando le nostre passioni e le nostre esperienze negli ambiti agricolo ed orticolo (realizzazioni, consulenze e progettazioni, potature), educativo e formativo (fattorie didattiche, corsi di arti e mestieri), alimentare (servizi di cucina, divulgazione buone pratiche, diffusione produzioni di prossimità), artigianale (costruzione di strutture esterne, terra cruda).</w:t>
      </w:r>
    </w:p>
    <w:p w:rsidR="00A15F47" w:rsidRDefault="00A15F47" w:rsidP="00A15F47">
      <w:pPr>
        <w:spacing w:line="360" w:lineRule="auto"/>
        <w:rPr>
          <w:rFonts w:ascii="Georgia" w:hAnsi="Georgia" w:cs="Andalus"/>
        </w:rPr>
      </w:pPr>
      <w:r>
        <w:rPr>
          <w:rFonts w:ascii="Georgia" w:hAnsi="Georgia" w:cs="Andalus"/>
        </w:rPr>
        <w:t>Ci proponiamo come responsabili gestori di aree verdi ad uso agricolo, nella volontà di trovare uno sbocco concreto e dare una cornice alle nostre capacità: la gestione di un fondo rurale raccoglierebbe l’idea di un centro agricolo multifunzionale fruibile dai cittadini e garante di reddito e servizi.</w:t>
      </w:r>
    </w:p>
    <w:p w:rsidR="00A15F47" w:rsidRDefault="00A15F47" w:rsidP="00A15F47">
      <w:pPr>
        <w:spacing w:line="360" w:lineRule="auto"/>
        <w:rPr>
          <w:rFonts w:ascii="Georgia" w:hAnsi="Georgia" w:cs="Andalus"/>
        </w:rPr>
      </w:pPr>
      <w:r>
        <w:rPr>
          <w:rFonts w:ascii="Georgia" w:hAnsi="Georgia" w:cs="Andalus"/>
        </w:rPr>
        <w:t>La nostre formazioni si sono amalgamate infatti attraverso</w:t>
      </w:r>
      <w:r w:rsidRPr="00416D6A">
        <w:rPr>
          <w:rFonts w:ascii="Georgia" w:hAnsi="Georgia" w:cs="Andalus"/>
        </w:rPr>
        <w:t xml:space="preserve"> la battaglia “Terre p</w:t>
      </w:r>
      <w:r>
        <w:rPr>
          <w:rFonts w:ascii="Georgia" w:hAnsi="Georgia" w:cs="Andalus"/>
        </w:rPr>
        <w:t>ubbliche ai Nuovi Agricoltori”: g</w:t>
      </w:r>
      <w:r w:rsidRPr="00416D6A">
        <w:rPr>
          <w:rFonts w:ascii="Georgia" w:hAnsi="Georgia" w:cs="Andalus"/>
        </w:rPr>
        <w:t xml:space="preserve">ruppi di giovani contadini o aspiranti tali, cooperative agricole storiche nate da occupazioni di spazi pubblici a Roma durante gli anni ’70, realtà associative rappresentative della categoria agricola, organizzazioni sindacali e associazioni ambientaliste, si sono riunite </w:t>
      </w:r>
      <w:r>
        <w:rPr>
          <w:rFonts w:ascii="Georgia" w:hAnsi="Georgia" w:cs="Andalus"/>
        </w:rPr>
        <w:t>nel Coordinamento Romano per l’Accesso alla Terra (</w:t>
      </w:r>
      <w:r w:rsidRPr="00416D6A">
        <w:rPr>
          <w:rFonts w:ascii="Georgia" w:hAnsi="Georgia" w:cs="Andalus"/>
        </w:rPr>
        <w:t>Vertenza per la Salvaguard</w:t>
      </w:r>
      <w:r>
        <w:rPr>
          <w:rFonts w:ascii="Georgia" w:hAnsi="Georgia" w:cs="Andalus"/>
        </w:rPr>
        <w:t>ia dell’Agro romano) nato</w:t>
      </w:r>
      <w:r w:rsidRPr="00416D6A">
        <w:rPr>
          <w:rFonts w:ascii="Georgia" w:hAnsi="Georgia" w:cs="Andalus"/>
        </w:rPr>
        <w:t xml:space="preserve"> a Roma nella primavera del 2011, per richiedere l’utilizzo di terra incolta per l’insediamento di attività agricole condotte da giovani agricoltori.</w:t>
      </w:r>
    </w:p>
    <w:p w:rsidR="00A15F47" w:rsidRDefault="00A15F47" w:rsidP="00A15F47">
      <w:pPr>
        <w:spacing w:line="360" w:lineRule="auto"/>
        <w:rPr>
          <w:rFonts w:ascii="Georgia" w:hAnsi="Georgia" w:cs="Andalus"/>
        </w:rPr>
      </w:pPr>
      <w:r>
        <w:rPr>
          <w:rFonts w:ascii="Georgia" w:hAnsi="Georgia" w:cs="Andalus"/>
        </w:rPr>
        <w:t>Ci proponiamo di elaborare</w:t>
      </w:r>
      <w:r w:rsidRPr="006C5A9F">
        <w:rPr>
          <w:rFonts w:ascii="Georgia" w:hAnsi="Georgia" w:cs="Andalus"/>
        </w:rPr>
        <w:t xml:space="preserve"> progetti </w:t>
      </w:r>
      <w:r>
        <w:rPr>
          <w:rFonts w:ascii="Georgia" w:hAnsi="Georgia" w:cs="Andalus"/>
        </w:rPr>
        <w:t xml:space="preserve">lavorativi e gestionali </w:t>
      </w:r>
      <w:r w:rsidRPr="006C5A9F">
        <w:rPr>
          <w:rFonts w:ascii="Georgia" w:hAnsi="Georgia" w:cs="Andalus"/>
        </w:rPr>
        <w:t xml:space="preserve">condivisi e partecipati, </w:t>
      </w:r>
      <w:r>
        <w:rPr>
          <w:rFonts w:ascii="Georgia" w:hAnsi="Georgia" w:cs="Andalus"/>
        </w:rPr>
        <w:t>costruiti</w:t>
      </w:r>
      <w:r w:rsidRPr="006C5A9F">
        <w:rPr>
          <w:rFonts w:ascii="Georgia" w:hAnsi="Georgia" w:cs="Andalus"/>
        </w:rPr>
        <w:t xml:space="preserve"> a partire dalle richieste della cittadinanza, </w:t>
      </w:r>
      <w:r>
        <w:rPr>
          <w:rFonts w:ascii="Georgia" w:hAnsi="Georgia" w:cs="Andalus"/>
        </w:rPr>
        <w:t>coadiuvata da un forte comparto tecnico a sostegno della credibilità e fattibilità dei progetti stessi</w:t>
      </w:r>
      <w:r w:rsidRPr="006C5A9F">
        <w:rPr>
          <w:rFonts w:ascii="Georgia" w:hAnsi="Georgia" w:cs="Andalus"/>
        </w:rPr>
        <w:t>.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>L’</w:t>
      </w:r>
      <w:r>
        <w:rPr>
          <w:rFonts w:ascii="Georgia" w:hAnsi="Georgia" w:cs="Andalus"/>
        </w:rPr>
        <w:t>Agricoltura Urbana Multifunzionale</w:t>
      </w:r>
      <w:r w:rsidRPr="006C5A9F">
        <w:rPr>
          <w:rFonts w:ascii="Georgia" w:hAnsi="Georgia" w:cs="Andalus"/>
        </w:rPr>
        <w:t xml:space="preserve"> offre le possibilità a tutti i cittadini di avere: 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>1- spazi a disposizione dei più svariati usi di gruppi e di singole persone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>2- spazi per attività formative di vario genere, in specie agricole</w:t>
      </w:r>
    </w:p>
    <w:p w:rsidR="00A15F47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>3- attenzione all’i</w:t>
      </w:r>
      <w:r>
        <w:rPr>
          <w:rFonts w:ascii="Georgia" w:hAnsi="Georgia" w:cs="Andalus"/>
        </w:rPr>
        <w:t xml:space="preserve">nfanzia, con fattorie educative, laboratori, agri-nido 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>4- ristorazione di qualità accessibile a tutti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>5- vendit</w:t>
      </w:r>
      <w:r>
        <w:rPr>
          <w:rFonts w:ascii="Georgia" w:hAnsi="Georgia" w:cs="Andalus"/>
        </w:rPr>
        <w:t xml:space="preserve">a diretta di prodotti agricoli: </w:t>
      </w:r>
      <w:r w:rsidRPr="006C5A9F">
        <w:rPr>
          <w:rFonts w:ascii="Georgia" w:hAnsi="Georgia" w:cs="Andalus"/>
        </w:rPr>
        <w:t>trasparenza assoluta tra produttore e acquirente</w:t>
      </w:r>
    </w:p>
    <w:p w:rsidR="00A15F47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lastRenderedPageBreak/>
        <w:t>6- lotti disponibili ad orti urbani per i cittadini di dimensione domestica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 xml:space="preserve">7- attività ed attrezzature per gli sport all’aria aperta </w:t>
      </w:r>
      <w:r>
        <w:rPr>
          <w:rFonts w:ascii="Georgia" w:hAnsi="Georgia" w:cs="Andalus"/>
        </w:rPr>
        <w:t>(</w:t>
      </w:r>
      <w:proofErr w:type="spellStart"/>
      <w:r>
        <w:rPr>
          <w:rFonts w:ascii="Georgia" w:hAnsi="Georgia" w:cs="Andalus"/>
        </w:rPr>
        <w:t>tree</w:t>
      </w:r>
      <w:proofErr w:type="spellEnd"/>
      <w:r>
        <w:rPr>
          <w:rFonts w:ascii="Georgia" w:hAnsi="Georgia" w:cs="Andalus"/>
        </w:rPr>
        <w:t>-climbing, parchi avventura)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 xml:space="preserve">8- </w:t>
      </w:r>
      <w:proofErr w:type="spellStart"/>
      <w:r w:rsidRPr="006C5A9F">
        <w:rPr>
          <w:rFonts w:ascii="Georgia" w:hAnsi="Georgia" w:cs="Andalus"/>
        </w:rPr>
        <w:t>ciclopedonalità</w:t>
      </w:r>
      <w:proofErr w:type="spellEnd"/>
      <w:r w:rsidRPr="006C5A9F">
        <w:rPr>
          <w:rFonts w:ascii="Georgia" w:hAnsi="Georgia" w:cs="Andalus"/>
        </w:rPr>
        <w:t xml:space="preserve"> e possibilità di godere concretamente del verde pubblico</w:t>
      </w:r>
    </w:p>
    <w:p w:rsidR="00A15F47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>9- organ</w:t>
      </w:r>
      <w:r>
        <w:rPr>
          <w:rFonts w:ascii="Georgia" w:hAnsi="Georgia" w:cs="Andalus"/>
        </w:rPr>
        <w:t>izzazione di gruppi d’acquisto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>10- attività pubbliche come l’utilizzo di forni a legna a disposizione di tutti</w:t>
      </w:r>
      <w:r>
        <w:rPr>
          <w:rFonts w:ascii="Georgia" w:hAnsi="Georgia" w:cs="Andalus"/>
        </w:rPr>
        <w:t>, area picnic, ed altro ancora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>11- sviluppo di un’agricoltura sostenibile, e sostenuta da energie rinnovabili, in linea con la buona pratica dell’agricoltura biologica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>12- contatto diretto con pratiche di lavorazione dei prodotti grezzi, dimensioni ormai lontane dallo stile di vita urbano.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>13- offerta di avvicinamento alla possibilità lavorativa dell’agricoltura, oggi non considerata per l’assenza di opportunità</w:t>
      </w:r>
    </w:p>
    <w:p w:rsidR="00A15F47" w:rsidRPr="00607BD5" w:rsidRDefault="00A15F47" w:rsidP="00A15F47">
      <w:pPr>
        <w:spacing w:line="360" w:lineRule="auto"/>
        <w:rPr>
          <w:rFonts w:ascii="Georgia" w:hAnsi="Georgia" w:cs="Andalus"/>
        </w:rPr>
      </w:pPr>
      <w:r w:rsidRPr="00607BD5">
        <w:rPr>
          <w:rFonts w:ascii="Georgia" w:hAnsi="Georgia" w:cs="Andalus"/>
        </w:rPr>
        <w:t>Roma capitale è tuttora il Comune agricolo più grande d’Europa e conserva un patrimonio di aree verdi di grande valore paesaggistico, economico ed ambientale, anche grazie alla permanenza delle pratiche agricole tradizionali.</w:t>
      </w:r>
    </w:p>
    <w:p w:rsidR="00A15F47" w:rsidRPr="00607BD5" w:rsidRDefault="00A15F47" w:rsidP="00A15F47">
      <w:pPr>
        <w:spacing w:line="360" w:lineRule="auto"/>
        <w:rPr>
          <w:rFonts w:ascii="Georgia" w:hAnsi="Georgia" w:cs="Andalus"/>
        </w:rPr>
      </w:pPr>
      <w:r w:rsidRPr="00607BD5">
        <w:rPr>
          <w:rFonts w:ascii="Georgia" w:hAnsi="Georgia" w:cs="Andalus"/>
        </w:rPr>
        <w:t xml:space="preserve">Il mantenimento di questo primato distintivo è costantemente minacciato dall’espansione urbana, dall’assenza di ricambio generazionale nei conduttori agricoli, dal disinteresse cittadino per aree </w:t>
      </w:r>
      <w:r>
        <w:rPr>
          <w:rFonts w:ascii="Georgia" w:hAnsi="Georgia" w:cs="Andalus"/>
        </w:rPr>
        <w:t>invisibili laddove non usate.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>
        <w:rPr>
          <w:rFonts w:ascii="Georgia" w:hAnsi="Georgia" w:cs="Andalus"/>
        </w:rPr>
        <w:t>L</w:t>
      </w:r>
      <w:r w:rsidRPr="006C5A9F">
        <w:rPr>
          <w:rFonts w:ascii="Georgia" w:hAnsi="Georgia" w:cs="Andalus"/>
        </w:rPr>
        <w:t xml:space="preserve">’Agricoltura Urbana Multifunzionale </w:t>
      </w:r>
      <w:r>
        <w:rPr>
          <w:rFonts w:ascii="Georgia" w:hAnsi="Georgia" w:cs="Andalus"/>
        </w:rPr>
        <w:t>e i servizi ad essa connessi sono</w:t>
      </w:r>
      <w:r w:rsidRPr="006C5A9F">
        <w:rPr>
          <w:rFonts w:ascii="Georgia" w:hAnsi="Georgia" w:cs="Andalus"/>
        </w:rPr>
        <w:t xml:space="preserve"> la migliore risposta alle problematiche emers</w:t>
      </w:r>
      <w:r>
        <w:rPr>
          <w:rFonts w:ascii="Georgia" w:hAnsi="Georgia" w:cs="Andalus"/>
        </w:rPr>
        <w:t>e nell’attuale contesto storico, ambientali ed urbanistiche: u</w:t>
      </w:r>
      <w:r w:rsidRPr="006C5A9F">
        <w:rPr>
          <w:rFonts w:ascii="Georgia" w:hAnsi="Georgia" w:cs="Andalus"/>
        </w:rPr>
        <w:t>n’agricoltura che si propone come</w:t>
      </w:r>
      <w:r>
        <w:rPr>
          <w:rFonts w:ascii="Georgia" w:hAnsi="Georgia" w:cs="Andalus"/>
        </w:rPr>
        <w:t xml:space="preserve"> vera e propria nuova infrastruttura urbana.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 xml:space="preserve">Il vero miglioramento della qualità della vita deve tener conto della salute dell’ambiente rurale, la vivacità delle zone agricole rappresenta interessi vitali per la società nel suo complesso. </w:t>
      </w:r>
    </w:p>
    <w:p w:rsidR="00A15F47" w:rsidRPr="006C5A9F" w:rsidRDefault="00A15F47" w:rsidP="00A15F47">
      <w:pPr>
        <w:spacing w:line="360" w:lineRule="auto"/>
        <w:rPr>
          <w:rFonts w:ascii="Georgia" w:hAnsi="Georgia" w:cs="Andalus"/>
        </w:rPr>
      </w:pPr>
      <w:r w:rsidRPr="006C5A9F">
        <w:rPr>
          <w:rFonts w:ascii="Georgia" w:hAnsi="Georgia" w:cs="Andalus"/>
        </w:rPr>
        <w:t xml:space="preserve">PROPONIAMO UN NUOVO RUOLO DELL'AGRICOLTURA VOLTO A PRESERVARE E TUTELARE  LE AREE PUBBLICHE </w:t>
      </w:r>
      <w:r>
        <w:rPr>
          <w:rFonts w:ascii="Georgia" w:hAnsi="Georgia" w:cs="Andalus"/>
        </w:rPr>
        <w:t xml:space="preserve">E </w:t>
      </w:r>
      <w:proofErr w:type="spellStart"/>
      <w:r>
        <w:rPr>
          <w:rFonts w:ascii="Georgia" w:hAnsi="Georgia" w:cs="Andalus"/>
        </w:rPr>
        <w:t>E</w:t>
      </w:r>
      <w:proofErr w:type="spellEnd"/>
      <w:r>
        <w:rPr>
          <w:rFonts w:ascii="Georgia" w:hAnsi="Georgia" w:cs="Andalus"/>
        </w:rPr>
        <w:t xml:space="preserve"> LE AREE VERDI DA</w:t>
      </w:r>
      <w:r w:rsidRPr="006C5A9F">
        <w:rPr>
          <w:rFonts w:ascii="Georgia" w:hAnsi="Georgia" w:cs="Andalus"/>
        </w:rPr>
        <w:t xml:space="preserve"> SPECULAZIONE EDILIZIA </w:t>
      </w:r>
      <w:r>
        <w:rPr>
          <w:rFonts w:ascii="Georgia" w:hAnsi="Georgia" w:cs="Andalus"/>
        </w:rPr>
        <w:t xml:space="preserve">ED USI IMPROPRI </w:t>
      </w:r>
      <w:r w:rsidRPr="006C5A9F">
        <w:rPr>
          <w:rFonts w:ascii="Georgia" w:hAnsi="Georgia" w:cs="Andalus"/>
        </w:rPr>
        <w:t>CHE DIVORA</w:t>
      </w:r>
      <w:r>
        <w:rPr>
          <w:rFonts w:ascii="Georgia" w:hAnsi="Georgia" w:cs="Andalus"/>
        </w:rPr>
        <w:t>NO</w:t>
      </w:r>
      <w:r w:rsidRPr="006C5A9F">
        <w:rPr>
          <w:rFonts w:ascii="Georgia" w:hAnsi="Georgia" w:cs="Andalus"/>
        </w:rPr>
        <w:t xml:space="preserve">  TERRA AGRICOLA, TERRA UTILE A PRODURRE BENI NECESSARI.</w:t>
      </w:r>
    </w:p>
    <w:p w:rsidR="003579F9" w:rsidRPr="00265E1A" w:rsidRDefault="00A15F47" w:rsidP="00E22B8B">
      <w:pPr>
        <w:spacing w:line="360" w:lineRule="auto"/>
        <w:rPr>
          <w:rFonts w:ascii="Georgia" w:hAnsi="Georgia" w:cs="Andalus"/>
          <w:lang w:val="en-US"/>
        </w:rPr>
      </w:pPr>
      <w:r w:rsidRPr="006C5A9F">
        <w:rPr>
          <w:rFonts w:ascii="Georgia" w:hAnsi="Georgia" w:cs="Andalus"/>
        </w:rPr>
        <w:t xml:space="preserve">CORAGGIO! </w:t>
      </w:r>
      <w:r>
        <w:rPr>
          <w:rFonts w:ascii="Georgia" w:hAnsi="Georgia" w:cs="Andalus"/>
        </w:rPr>
        <w:t>FUORI</w:t>
      </w:r>
      <w:r w:rsidRPr="006C5A9F">
        <w:rPr>
          <w:rFonts w:ascii="Georgia" w:hAnsi="Georgia" w:cs="Andalus"/>
        </w:rPr>
        <w:t xml:space="preserve"> DAL SEMINATO!</w:t>
      </w:r>
      <w:bookmarkStart w:id="0" w:name="_GoBack"/>
      <w:bookmarkEnd w:id="0"/>
    </w:p>
    <w:sectPr w:rsidR="003579F9" w:rsidRPr="00265E1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F9" w:rsidRDefault="007D4BF9" w:rsidP="00D74B9F">
      <w:pPr>
        <w:spacing w:after="0" w:line="240" w:lineRule="auto"/>
      </w:pPr>
      <w:r>
        <w:separator/>
      </w:r>
    </w:p>
  </w:endnote>
  <w:endnote w:type="continuationSeparator" w:id="0">
    <w:p w:rsidR="007D4BF9" w:rsidRDefault="007D4BF9" w:rsidP="00D7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F9" w:rsidRDefault="007D4BF9" w:rsidP="00D74B9F">
      <w:pPr>
        <w:spacing w:after="0" w:line="240" w:lineRule="auto"/>
      </w:pPr>
      <w:r>
        <w:separator/>
      </w:r>
    </w:p>
  </w:footnote>
  <w:footnote w:type="continuationSeparator" w:id="0">
    <w:p w:rsidR="007D4BF9" w:rsidRDefault="007D4BF9" w:rsidP="00D7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92" w:rsidRPr="008763A7" w:rsidRDefault="00265E1A">
    <w:pPr>
      <w:pStyle w:val="Intestazione"/>
      <w:rPr>
        <w:rFonts w:ascii="Georgia" w:hAnsi="Georgia"/>
        <w:b/>
        <w:i/>
      </w:rPr>
    </w:pPr>
    <w:r>
      <w:rPr>
        <w:rFonts w:ascii="Georgia" w:hAnsi="Georgia"/>
        <w:b/>
        <w:i/>
      </w:rPr>
      <w:t xml:space="preserve">Società Agricola </w:t>
    </w:r>
    <w:r w:rsidR="003F31AD">
      <w:rPr>
        <w:rFonts w:ascii="Georgia" w:hAnsi="Georgia"/>
        <w:b/>
        <w:i/>
      </w:rPr>
      <w:t>Cooperativa</w:t>
    </w:r>
    <w:r w:rsidR="00D74B9F" w:rsidRPr="008763A7">
      <w:rPr>
        <w:rFonts w:ascii="Georgia" w:hAnsi="Georgia"/>
        <w:b/>
        <w:i/>
      </w:rPr>
      <w:t xml:space="preserve">  </w:t>
    </w:r>
    <w:proofErr w:type="spellStart"/>
    <w:r w:rsidR="00D74B9F" w:rsidRPr="008763A7">
      <w:rPr>
        <w:rFonts w:ascii="Georgia" w:hAnsi="Georgia"/>
        <w:b/>
        <w:i/>
      </w:rPr>
      <w:t>Co.r.ag.gio</w:t>
    </w:r>
    <w:proofErr w:type="spellEnd"/>
  </w:p>
  <w:p w:rsidR="00265E1A" w:rsidRDefault="00265E1A">
    <w:pPr>
      <w:pStyle w:val="Intestazione"/>
      <w:rPr>
        <w:rFonts w:ascii="Georgia" w:hAnsi="Georgia"/>
        <w:i/>
      </w:rPr>
    </w:pPr>
    <w:r>
      <w:rPr>
        <w:rFonts w:ascii="Georgia" w:hAnsi="Georgia"/>
        <w:i/>
      </w:rPr>
      <w:t>Via Val Brembana n°1 – 00141, Roma</w:t>
    </w:r>
  </w:p>
  <w:p w:rsidR="006C3997" w:rsidRDefault="00265E1A">
    <w:pPr>
      <w:pStyle w:val="Intestazione"/>
      <w:rPr>
        <w:rFonts w:ascii="Georgia" w:hAnsi="Georgia"/>
        <w:i/>
      </w:rPr>
    </w:pPr>
    <w:r>
      <w:rPr>
        <w:rFonts w:ascii="Georgia" w:hAnsi="Georgia"/>
        <w:i/>
      </w:rPr>
      <w:t>P.I.</w:t>
    </w:r>
    <w:r w:rsidR="00D95B75">
      <w:rPr>
        <w:rFonts w:ascii="Georgia" w:hAnsi="Georgia"/>
        <w:i/>
      </w:rPr>
      <w:t>:</w:t>
    </w:r>
    <w:r>
      <w:rPr>
        <w:rFonts w:ascii="Georgia" w:hAnsi="Georgia"/>
        <w:i/>
      </w:rPr>
      <w:t xml:space="preserve"> 12403521003  </w:t>
    </w:r>
    <w:r w:rsidR="00D95B75">
      <w:rPr>
        <w:rFonts w:ascii="Georgia" w:hAnsi="Georgia"/>
        <w:i/>
      </w:rPr>
      <w:t>- Numero REA</w:t>
    </w:r>
    <w:r w:rsidR="00D95B75" w:rsidRPr="00D95B75">
      <w:rPr>
        <w:rFonts w:ascii="Georgia" w:hAnsi="Georgia"/>
        <w:i/>
      </w:rPr>
      <w:t>: 1371700</w:t>
    </w:r>
  </w:p>
  <w:p w:rsidR="003F3F92" w:rsidRPr="00D95B75" w:rsidRDefault="00AA77CE">
    <w:pPr>
      <w:pStyle w:val="Intestazione"/>
      <w:rPr>
        <w:rFonts w:ascii="Georgia" w:hAnsi="Georgia"/>
        <w:i/>
      </w:rPr>
    </w:pPr>
    <w:r>
      <w:rPr>
        <w:rFonts w:ascii="Georgia" w:hAnsi="Georgia"/>
        <w:i/>
        <w:noProof/>
        <w:lang w:eastAsia="it-IT"/>
      </w:rPr>
      <w:drawing>
        <wp:anchor distT="0" distB="0" distL="114300" distR="114300" simplePos="0" relativeHeight="251658240" behindDoc="0" locked="1" layoutInCell="1" allowOverlap="1" wp14:anchorId="026C24B5" wp14:editId="09C8F5D8">
          <wp:simplePos x="0" y="0"/>
          <wp:positionH relativeFrom="column">
            <wp:posOffset>5475605</wp:posOffset>
          </wp:positionH>
          <wp:positionV relativeFrom="page">
            <wp:posOffset>299720</wp:posOffset>
          </wp:positionV>
          <wp:extent cx="859790" cy="911860"/>
          <wp:effectExtent l="0" t="0" r="0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initivo!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911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F92" w:rsidRPr="00D95B75">
      <w:rPr>
        <w:rFonts w:ascii="Georgia" w:hAnsi="Georgia"/>
        <w:i/>
      </w:rPr>
      <w:t xml:space="preserve">@ : </w:t>
    </w:r>
    <w:hyperlink r:id="rId2" w:history="1">
      <w:r w:rsidR="00265E1A" w:rsidRPr="00D95B75">
        <w:rPr>
          <w:rStyle w:val="Collegamentoipertestuale"/>
          <w:rFonts w:ascii="Georgia" w:hAnsi="Georgia"/>
          <w:i/>
        </w:rPr>
        <w:t>agricoltura.coraggio@gmail.com</w:t>
      </w:r>
    </w:hyperlink>
    <w:r w:rsidR="00265E1A" w:rsidRPr="00D95B75">
      <w:rPr>
        <w:rFonts w:ascii="Georgia" w:hAnsi="Georgia"/>
        <w:i/>
      </w:rPr>
      <w:t xml:space="preserve">  -  </w:t>
    </w:r>
    <w:proofErr w:type="spellStart"/>
    <w:r w:rsidR="004126F8" w:rsidRPr="00D95B75">
      <w:rPr>
        <w:rFonts w:ascii="Georgia" w:hAnsi="Georgia"/>
        <w:i/>
      </w:rPr>
      <w:t>Tel</w:t>
    </w:r>
    <w:proofErr w:type="spellEnd"/>
    <w:r w:rsidR="003F3F92" w:rsidRPr="00D95B75">
      <w:rPr>
        <w:rFonts w:ascii="Georgia" w:hAnsi="Georgia"/>
        <w:i/>
      </w:rPr>
      <w:t xml:space="preserve">  :</w:t>
    </w:r>
    <w:r w:rsidR="004126F8" w:rsidRPr="00D95B75">
      <w:rPr>
        <w:rFonts w:ascii="Georgia" w:hAnsi="Georgia"/>
        <w:i/>
      </w:rPr>
      <w:t xml:space="preserve"> 338 90 18 798</w:t>
    </w:r>
  </w:p>
  <w:p w:rsidR="003F31AD" w:rsidRDefault="003F31AD">
    <w:pPr>
      <w:pStyle w:val="Intestazione"/>
      <w:rPr>
        <w:rFonts w:ascii="Georgia" w:hAnsi="Georgia"/>
        <w:i/>
      </w:rPr>
    </w:pPr>
    <w:r>
      <w:rPr>
        <w:rFonts w:ascii="Georgia" w:hAnsi="Georgia"/>
        <w:i/>
      </w:rPr>
      <w:t>Web: www.</w:t>
    </w:r>
    <w:r w:rsidR="00265E1A">
      <w:rPr>
        <w:rFonts w:ascii="Georgia" w:hAnsi="Georgia"/>
        <w:i/>
      </w:rPr>
      <w:t>coop</w:t>
    </w:r>
    <w:r>
      <w:rPr>
        <w:rFonts w:ascii="Georgia" w:hAnsi="Georgia"/>
        <w:i/>
      </w:rPr>
      <w:t>-coraggio.</w:t>
    </w:r>
    <w:r w:rsidR="00265E1A">
      <w:rPr>
        <w:rFonts w:ascii="Georgia" w:hAnsi="Georgia"/>
        <w:i/>
      </w:rPr>
      <w:t>it</w:t>
    </w:r>
  </w:p>
  <w:p w:rsidR="001E01A0" w:rsidRPr="003F3F92" w:rsidRDefault="001E01A0">
    <w:pPr>
      <w:pStyle w:val="Intestazione"/>
      <w:rPr>
        <w:rFonts w:ascii="Georgia" w:hAnsi="Georgia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9F"/>
    <w:rsid w:val="000717F1"/>
    <w:rsid w:val="0013334A"/>
    <w:rsid w:val="0018213E"/>
    <w:rsid w:val="001E01A0"/>
    <w:rsid w:val="00210AF8"/>
    <w:rsid w:val="0022231A"/>
    <w:rsid w:val="00265E1A"/>
    <w:rsid w:val="002669C6"/>
    <w:rsid w:val="003579F9"/>
    <w:rsid w:val="003F31AD"/>
    <w:rsid w:val="003F3F92"/>
    <w:rsid w:val="004126F8"/>
    <w:rsid w:val="005A2A3D"/>
    <w:rsid w:val="00607BD5"/>
    <w:rsid w:val="00625F85"/>
    <w:rsid w:val="006C3997"/>
    <w:rsid w:val="006C5A9F"/>
    <w:rsid w:val="007D4BF9"/>
    <w:rsid w:val="008763A7"/>
    <w:rsid w:val="009102DB"/>
    <w:rsid w:val="009B6FCD"/>
    <w:rsid w:val="00A156D4"/>
    <w:rsid w:val="00A15F47"/>
    <w:rsid w:val="00A234CC"/>
    <w:rsid w:val="00A812C8"/>
    <w:rsid w:val="00AA77CE"/>
    <w:rsid w:val="00B243EC"/>
    <w:rsid w:val="00B26243"/>
    <w:rsid w:val="00D26AA0"/>
    <w:rsid w:val="00D74B9F"/>
    <w:rsid w:val="00D759B9"/>
    <w:rsid w:val="00D95B75"/>
    <w:rsid w:val="00DE3C5A"/>
    <w:rsid w:val="00E22B8B"/>
    <w:rsid w:val="00E5361F"/>
    <w:rsid w:val="00F4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F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B9F"/>
  </w:style>
  <w:style w:type="paragraph" w:styleId="Pidipagina">
    <w:name w:val="footer"/>
    <w:basedOn w:val="Normale"/>
    <w:link w:val="PidipaginaCarattere"/>
    <w:uiPriority w:val="99"/>
    <w:unhideWhenUsed/>
    <w:rsid w:val="00D74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B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C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65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F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B9F"/>
  </w:style>
  <w:style w:type="paragraph" w:styleId="Pidipagina">
    <w:name w:val="footer"/>
    <w:basedOn w:val="Normale"/>
    <w:link w:val="PidipaginaCarattere"/>
    <w:uiPriority w:val="99"/>
    <w:unhideWhenUsed/>
    <w:rsid w:val="00D74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B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C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65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ricoltura.coraggio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Giacomo</cp:lastModifiedBy>
  <cp:revision>2</cp:revision>
  <dcterms:created xsi:type="dcterms:W3CDTF">2013-06-03T15:14:00Z</dcterms:created>
  <dcterms:modified xsi:type="dcterms:W3CDTF">2013-06-03T15:14:00Z</dcterms:modified>
</cp:coreProperties>
</file>